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6CABF" w14:textId="77777777" w:rsidR="00AC0A5A" w:rsidRDefault="00DD2362">
      <w:bookmarkStart w:id="0" w:name="_GoBack"/>
      <w:bookmarkEnd w:id="0"/>
      <w:r w:rsidRPr="00DD2362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6AA5CB8" wp14:editId="40B3E20D">
            <wp:simplePos x="0" y="0"/>
            <wp:positionH relativeFrom="column">
              <wp:posOffset>1857375</wp:posOffset>
            </wp:positionH>
            <wp:positionV relativeFrom="paragraph">
              <wp:posOffset>-104775</wp:posOffset>
            </wp:positionV>
            <wp:extent cx="704850" cy="704850"/>
            <wp:effectExtent l="0" t="0" r="0" b="0"/>
            <wp:wrapNone/>
            <wp:docPr id="4" name="Picture 4" descr="C:\Users\SuzyLiddle\AppData\Local\Microsoft\Windows\INetCache\Content.Outlook\JKX7TC1D\EDS_Logo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zyLiddle\AppData\Local\Microsoft\Windows\INetCache\Content.Outlook\JKX7TC1D\EDS_Logo_tex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FF3D314" wp14:editId="57F5959C">
            <wp:simplePos x="0" y="0"/>
            <wp:positionH relativeFrom="margin">
              <wp:posOffset>2920365</wp:posOffset>
            </wp:positionH>
            <wp:positionV relativeFrom="paragraph">
              <wp:posOffset>-104140</wp:posOffset>
            </wp:positionV>
            <wp:extent cx="1117362" cy="7429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 Family Centre main logo 2019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362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4565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379585E" wp14:editId="613FC7B1">
            <wp:simplePos x="0" y="0"/>
            <wp:positionH relativeFrom="column">
              <wp:posOffset>4268372</wp:posOffset>
            </wp:positionH>
            <wp:positionV relativeFrom="paragraph">
              <wp:posOffset>-1</wp:posOffset>
            </wp:positionV>
            <wp:extent cx="1445993" cy="390525"/>
            <wp:effectExtent l="0" t="0" r="1905" b="0"/>
            <wp:wrapNone/>
            <wp:docPr id="2" name="Picture 2" descr="C:\Users\SuzyLiddle\AppData\Local\Microsoft\Windows\INetCache\Content.Outlook\JKX7TC1D\welcare bright gre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yLiddle\AppData\Local\Microsoft\Windows\INetCache\Content.Outlook\JKX7TC1D\welcare bright green 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36" cy="39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65" w:rsidRPr="00A64565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6DCBE52" wp14:editId="3D7E34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2100" cy="537834"/>
            <wp:effectExtent l="0" t="0" r="0" b="0"/>
            <wp:wrapNone/>
            <wp:docPr id="3" name="Picture 3" descr="C:\Users\SuzyLiddle\AppData\Local\Microsoft\Windows\INetCache\Content.Outlook\JKX7TC1D\YMCA Horley Family Centre left justified GRE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yLiddle\AppData\Local\Microsoft\Windows\INetCache\Content.Outlook\JKX7TC1D\YMCA Horley Family Centre left justified GREY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3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FD087D" w14:textId="77777777" w:rsidR="00B614BF" w:rsidRDefault="00B614BF"/>
    <w:p w14:paraId="403B43B4" w14:textId="77777777" w:rsidR="00B614BF" w:rsidRPr="0057685D" w:rsidRDefault="00B614BF">
      <w:pPr>
        <w:rPr>
          <w:sz w:val="10"/>
          <w:szCs w:val="10"/>
        </w:rPr>
      </w:pPr>
    </w:p>
    <w:p w14:paraId="3CA1353F" w14:textId="77777777" w:rsidR="009625EA" w:rsidRPr="00A64565" w:rsidRDefault="009625EA" w:rsidP="00A64565">
      <w:pPr>
        <w:jc w:val="center"/>
        <w:rPr>
          <w:b/>
          <w:sz w:val="60"/>
          <w:szCs w:val="60"/>
        </w:rPr>
      </w:pPr>
      <w:r w:rsidRPr="00A64565">
        <w:rPr>
          <w:b/>
          <w:sz w:val="60"/>
          <w:szCs w:val="60"/>
        </w:rPr>
        <w:t>Christmas &amp; New Year Closure</w:t>
      </w:r>
    </w:p>
    <w:p w14:paraId="0F848F1A" w14:textId="67545435" w:rsidR="00B614BF" w:rsidRPr="006C34E9" w:rsidRDefault="00B614BF">
      <w:pPr>
        <w:rPr>
          <w:b/>
          <w:sz w:val="24"/>
          <w:szCs w:val="24"/>
        </w:rPr>
      </w:pPr>
      <w:r w:rsidRPr="006C34E9">
        <w:rPr>
          <w:b/>
          <w:sz w:val="24"/>
          <w:szCs w:val="24"/>
        </w:rPr>
        <w:t>The Reigate &amp; Banstead partnership Family Centres will be closed</w:t>
      </w:r>
      <w:r w:rsidR="00A64565" w:rsidRPr="006C34E9">
        <w:rPr>
          <w:b/>
          <w:sz w:val="24"/>
          <w:szCs w:val="24"/>
        </w:rPr>
        <w:t xml:space="preserve"> between Christmas and New Year.</w:t>
      </w:r>
      <w:r w:rsidR="00A97D4B">
        <w:rPr>
          <w:b/>
          <w:sz w:val="24"/>
          <w:szCs w:val="24"/>
        </w:rPr>
        <w:t xml:space="preserve"> </w:t>
      </w:r>
      <w:r w:rsidR="0031025A">
        <w:rPr>
          <w:b/>
          <w:sz w:val="24"/>
          <w:szCs w:val="24"/>
        </w:rPr>
        <w:t xml:space="preserve">Welcare duty worker available </w:t>
      </w:r>
      <w:r w:rsidR="001F7CE0">
        <w:rPr>
          <w:b/>
          <w:sz w:val="24"/>
          <w:szCs w:val="24"/>
        </w:rPr>
        <w:t>29</w:t>
      </w:r>
      <w:r w:rsidR="001F7CE0" w:rsidRPr="001F7CE0">
        <w:rPr>
          <w:b/>
          <w:sz w:val="24"/>
          <w:szCs w:val="24"/>
          <w:vertAlign w:val="superscript"/>
        </w:rPr>
        <w:t>th</w:t>
      </w:r>
      <w:r w:rsidR="001F7CE0">
        <w:rPr>
          <w:b/>
          <w:sz w:val="24"/>
          <w:szCs w:val="24"/>
        </w:rPr>
        <w:t>, 30</w:t>
      </w:r>
      <w:r w:rsidR="001F7CE0" w:rsidRPr="001F7CE0">
        <w:rPr>
          <w:b/>
          <w:sz w:val="24"/>
          <w:szCs w:val="24"/>
          <w:vertAlign w:val="superscript"/>
        </w:rPr>
        <w:t>th</w:t>
      </w:r>
      <w:r w:rsidR="001F7CE0">
        <w:rPr>
          <w:b/>
          <w:sz w:val="24"/>
          <w:szCs w:val="24"/>
        </w:rPr>
        <w:t xml:space="preserve"> and 31</w:t>
      </w:r>
      <w:r w:rsidR="001F7CE0" w:rsidRPr="001F7CE0">
        <w:rPr>
          <w:b/>
          <w:sz w:val="24"/>
          <w:szCs w:val="24"/>
          <w:vertAlign w:val="superscript"/>
        </w:rPr>
        <w:t>st</w:t>
      </w:r>
      <w:r w:rsidR="001F7CE0">
        <w:rPr>
          <w:b/>
          <w:sz w:val="24"/>
          <w:szCs w:val="24"/>
        </w:rPr>
        <w:t xml:space="preserve"> December on </w:t>
      </w:r>
      <w:r w:rsidR="00862C66">
        <w:rPr>
          <w:b/>
          <w:sz w:val="24"/>
          <w:szCs w:val="24"/>
        </w:rPr>
        <w:t>07493</w:t>
      </w:r>
      <w:r w:rsidR="00804525">
        <w:rPr>
          <w:b/>
          <w:sz w:val="24"/>
          <w:szCs w:val="24"/>
        </w:rPr>
        <w:t xml:space="preserve"> </w:t>
      </w:r>
      <w:r w:rsidR="00862C66">
        <w:rPr>
          <w:b/>
          <w:sz w:val="24"/>
          <w:szCs w:val="24"/>
        </w:rPr>
        <w:t>867679</w:t>
      </w:r>
    </w:p>
    <w:p w14:paraId="6B728A6C" w14:textId="77777777" w:rsidR="008C5D41" w:rsidRDefault="00B614BF">
      <w:pPr>
        <w:rPr>
          <w:b/>
        </w:rPr>
      </w:pPr>
      <w:r w:rsidRPr="00A64565">
        <w:rPr>
          <w:b/>
        </w:rPr>
        <w:t>If you need emergency support during this time the follow</w:t>
      </w:r>
      <w:r w:rsidR="00A64565">
        <w:rPr>
          <w:b/>
        </w:rPr>
        <w:t>ing organisations are available:</w:t>
      </w:r>
    </w:p>
    <w:p w14:paraId="243530FF" w14:textId="77777777" w:rsidR="0057685D" w:rsidRDefault="0057685D" w:rsidP="0057685D">
      <w:pPr>
        <w:shd w:val="clear" w:color="auto" w:fill="C5E0B3" w:themeFill="accent6" w:themeFillTint="66"/>
      </w:pPr>
      <w:r>
        <w:rPr>
          <w:b/>
        </w:rPr>
        <w:t xml:space="preserve">Children’s Services: </w:t>
      </w:r>
      <w:r w:rsidRPr="0057685D">
        <w:t>If you are concerned about the safety of a child or young person you can contact the Surrey Children’s Single Point of Access on 0300 470 9100</w:t>
      </w:r>
      <w:r>
        <w:t>.</w:t>
      </w:r>
    </w:p>
    <w:p w14:paraId="27A55F82" w14:textId="77777777" w:rsidR="0057685D" w:rsidRPr="0057685D" w:rsidRDefault="0057685D">
      <w:pPr>
        <w:rPr>
          <w:b/>
          <w:sz w:val="2"/>
          <w:szCs w:val="2"/>
        </w:rPr>
      </w:pPr>
    </w:p>
    <w:p w14:paraId="0E4DD2E6" w14:textId="77777777" w:rsidR="009625EA" w:rsidRPr="00A30AB4" w:rsidRDefault="00A30AB4" w:rsidP="0057685D">
      <w:pPr>
        <w:shd w:val="clear" w:color="auto" w:fill="A8D08D" w:themeFill="accent6" w:themeFillTint="99"/>
        <w:rPr>
          <w:b/>
        </w:rPr>
      </w:pPr>
      <w:r>
        <w:rPr>
          <w:b/>
        </w:rPr>
        <w:t>Mental Health S</w:t>
      </w:r>
      <w:r w:rsidR="00800C3E" w:rsidRPr="00A30AB4">
        <w:rPr>
          <w:b/>
        </w:rPr>
        <w:t>upport</w:t>
      </w:r>
      <w:r w:rsidR="000852F1">
        <w:t xml:space="preserve">: </w:t>
      </w:r>
    </w:p>
    <w:p w14:paraId="5AA07EC5" w14:textId="77777777" w:rsidR="009625EA" w:rsidRDefault="00A30AB4">
      <w:r w:rsidRPr="00A64565">
        <w:rPr>
          <w:b/>
        </w:rPr>
        <w:t>Safe Haven</w:t>
      </w:r>
      <w:r w:rsidR="00A64565">
        <w:t>:</w:t>
      </w:r>
      <w:r>
        <w:t xml:space="preserve"> </w:t>
      </w:r>
      <w:r w:rsidR="008C5D41">
        <w:t>This is a drop-in service.</w:t>
      </w:r>
      <w:r w:rsidR="008C5D41" w:rsidRPr="00A64565">
        <w:t xml:space="preserve"> No phone number is available</w:t>
      </w:r>
      <w:r w:rsidR="008C5D41">
        <w:t xml:space="preserve">. </w:t>
      </w:r>
      <w:r w:rsidR="008C5D41" w:rsidRPr="00A64565">
        <w:t>Open for people expe</w:t>
      </w:r>
      <w:r w:rsidR="008C5D41">
        <w:t xml:space="preserve">riencing a mental health crisis 6pm-11pm, 365 days a year.                                                                                                     </w:t>
      </w:r>
      <w:r w:rsidR="00DE57A4" w:rsidRPr="00DE57A4">
        <w:rPr>
          <w:b/>
        </w:rPr>
        <w:t>Redhill:</w:t>
      </w:r>
      <w:r w:rsidR="00DE57A4">
        <w:t xml:space="preserve"> </w:t>
      </w:r>
      <w:r w:rsidR="00A64565">
        <w:t>Wingfield Resource Cen</w:t>
      </w:r>
      <w:r w:rsidR="008C5D41">
        <w:t>tre, St Anne's Drive, Redhill, RH1 1A</w:t>
      </w:r>
      <w:r w:rsidR="00DE57A4">
        <w:t xml:space="preserve">                                                </w:t>
      </w:r>
      <w:r w:rsidR="00DE57A4" w:rsidRPr="00DE57A4">
        <w:rPr>
          <w:b/>
        </w:rPr>
        <w:t>Epsom:</w:t>
      </w:r>
      <w:r w:rsidR="00DE57A4">
        <w:t xml:space="preserve"> </w:t>
      </w:r>
      <w:r w:rsidR="008C5D41">
        <w:t>T</w:t>
      </w:r>
      <w:r w:rsidR="008C5D41" w:rsidRPr="008C5D41">
        <w:t>he Larches,</w:t>
      </w:r>
      <w:r w:rsidR="008C5D41">
        <w:t xml:space="preserve"> </w:t>
      </w:r>
      <w:r w:rsidR="008C5D41" w:rsidRPr="008C5D41">
        <w:t>44 Waterloo Road,</w:t>
      </w:r>
      <w:r w:rsidR="008C5D41">
        <w:t xml:space="preserve"> </w:t>
      </w:r>
      <w:r w:rsidR="008C5D41" w:rsidRPr="008C5D41">
        <w:t>Epsom,</w:t>
      </w:r>
      <w:r w:rsidR="008C5D41">
        <w:t xml:space="preserve"> </w:t>
      </w:r>
      <w:r w:rsidR="008C5D41" w:rsidRPr="008C5D41">
        <w:t>KT19 8EX</w:t>
      </w:r>
      <w:r w:rsidR="008C5D41">
        <w:t xml:space="preserve">                                                                                      </w:t>
      </w:r>
      <w:hyperlink r:id="rId12" w:history="1">
        <w:r w:rsidR="00D31275" w:rsidRPr="00D31275">
          <w:rPr>
            <w:color w:val="0000FF"/>
            <w:u w:val="single"/>
          </w:rPr>
          <w:t>Safe Havens :: Surrey and Borders Partnership NHS Foundation Trust (sabp.nhs.uk)</w:t>
        </w:r>
      </w:hyperlink>
    </w:p>
    <w:p w14:paraId="5A2C34C4" w14:textId="77777777" w:rsidR="000852F1" w:rsidRDefault="000852F1">
      <w:r w:rsidRPr="00A64565">
        <w:rPr>
          <w:b/>
        </w:rPr>
        <w:t>24hr NHS helpline</w:t>
      </w:r>
      <w:r>
        <w:t xml:space="preserve">: 0800 915 4644 </w:t>
      </w:r>
    </w:p>
    <w:p w14:paraId="6CF11DF0" w14:textId="77777777" w:rsidR="008C5D41" w:rsidRPr="00DE57A4" w:rsidRDefault="000852F1">
      <w:r w:rsidRPr="00A64565">
        <w:rPr>
          <w:b/>
        </w:rPr>
        <w:t>Samaritans:</w:t>
      </w:r>
      <w:r>
        <w:t xml:space="preserve"> 116 123 </w:t>
      </w:r>
    </w:p>
    <w:p w14:paraId="79167F1D" w14:textId="77777777" w:rsidR="00800C3E" w:rsidRPr="00A30AB4" w:rsidRDefault="00800C3E" w:rsidP="00A64565">
      <w:pPr>
        <w:shd w:val="clear" w:color="auto" w:fill="92D050"/>
        <w:rPr>
          <w:b/>
        </w:rPr>
      </w:pPr>
      <w:r w:rsidRPr="00A30AB4">
        <w:rPr>
          <w:b/>
        </w:rPr>
        <w:t>Practical Support</w:t>
      </w:r>
      <w:r w:rsidR="00A64565">
        <w:rPr>
          <w:b/>
        </w:rPr>
        <w:t>:</w:t>
      </w:r>
    </w:p>
    <w:p w14:paraId="6F177059" w14:textId="77777777" w:rsidR="00800C3E" w:rsidRDefault="008A4AC5" w:rsidP="00800C3E">
      <w:r w:rsidRPr="00A64565">
        <w:rPr>
          <w:b/>
        </w:rPr>
        <w:t>Food Bank:</w:t>
      </w:r>
      <w:r w:rsidR="000852F1">
        <w:t xml:space="preserve"> For emergency referrals. Contact Citizens Advice on </w:t>
      </w:r>
      <w:r w:rsidR="000852F1" w:rsidRPr="000852F1">
        <w:t>0800 144 8848</w:t>
      </w:r>
      <w:r w:rsidR="000852F1">
        <w:t xml:space="preserve"> or Reigate &amp; Banstead </w:t>
      </w:r>
      <w:r>
        <w:t>Borough Council.</w:t>
      </w:r>
      <w:r w:rsidR="00A64565">
        <w:t xml:space="preserve"> (see below)</w:t>
      </w:r>
    </w:p>
    <w:p w14:paraId="713DE710" w14:textId="77777777" w:rsidR="000852F1" w:rsidRPr="008A4AC5" w:rsidRDefault="000852F1" w:rsidP="008A4AC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72F35"/>
          <w:sz w:val="23"/>
          <w:szCs w:val="23"/>
          <w:lang w:eastAsia="en-GB"/>
        </w:rPr>
      </w:pPr>
      <w:r w:rsidRPr="00A64565">
        <w:rPr>
          <w:b/>
        </w:rPr>
        <w:t>Reigate &amp; Banstead</w:t>
      </w:r>
      <w:r w:rsidR="008A4AC5" w:rsidRPr="00A64565">
        <w:rPr>
          <w:b/>
        </w:rPr>
        <w:t xml:space="preserve"> Community helpline:</w:t>
      </w:r>
      <w:r w:rsidR="008A4AC5">
        <w:t xml:space="preserve"> 01737 276000 or SMS text 07834 624468 (in emergency, outside of office hours call </w:t>
      </w:r>
      <w:r w:rsidR="008A4AC5" w:rsidRPr="008A4AC5">
        <w:rPr>
          <w:rFonts w:ascii="Calibri" w:eastAsia="Times New Roman" w:hAnsi="Calibri" w:cs="Calibri"/>
          <w:color w:val="272F35"/>
          <w:sz w:val="23"/>
          <w:szCs w:val="23"/>
          <w:lang w:eastAsia="en-GB"/>
        </w:rPr>
        <w:t>0151 221 2938</w:t>
      </w:r>
      <w:r w:rsidR="008A4AC5">
        <w:rPr>
          <w:rFonts w:ascii="Calibri" w:eastAsia="Times New Roman" w:hAnsi="Calibri" w:cs="Calibri"/>
          <w:color w:val="272F35"/>
          <w:sz w:val="23"/>
          <w:szCs w:val="23"/>
          <w:lang w:eastAsia="en-GB"/>
        </w:rPr>
        <w:t>)</w:t>
      </w:r>
    </w:p>
    <w:p w14:paraId="6ED63DD5" w14:textId="77777777" w:rsidR="008C5D41" w:rsidRDefault="008A4AC5" w:rsidP="008C5D4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72F35"/>
          <w:sz w:val="23"/>
          <w:szCs w:val="23"/>
          <w:lang w:eastAsia="en-GB"/>
        </w:rPr>
      </w:pPr>
      <w:r w:rsidRPr="00A64565">
        <w:rPr>
          <w:rFonts w:ascii="Calibri" w:eastAsia="Times New Roman" w:hAnsi="Calibri" w:cs="Calibri"/>
          <w:b/>
          <w:color w:val="272F35"/>
          <w:sz w:val="23"/>
          <w:szCs w:val="23"/>
          <w:lang w:eastAsia="en-GB"/>
        </w:rPr>
        <w:t>Raven Housing Trust:</w:t>
      </w:r>
      <w:r w:rsidRPr="008A4AC5">
        <w:rPr>
          <w:rFonts w:ascii="Calibri" w:eastAsia="Times New Roman" w:hAnsi="Calibri" w:cs="Calibri"/>
          <w:color w:val="272F35"/>
          <w:sz w:val="23"/>
          <w:szCs w:val="23"/>
          <w:lang w:eastAsia="en-GB"/>
        </w:rPr>
        <w:t xml:space="preserve"> 0300 123 3399</w:t>
      </w:r>
    </w:p>
    <w:p w14:paraId="2C0EF94F" w14:textId="77777777" w:rsidR="00DE57A4" w:rsidRPr="00DE57A4" w:rsidRDefault="00DE57A4" w:rsidP="008C5D4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72F35"/>
          <w:sz w:val="23"/>
          <w:szCs w:val="23"/>
          <w:lang w:eastAsia="en-GB"/>
        </w:rPr>
      </w:pPr>
      <w:r w:rsidRPr="00DE57A4">
        <w:rPr>
          <w:rFonts w:ascii="Calibri" w:eastAsia="Times New Roman" w:hAnsi="Calibri" w:cs="Calibri"/>
          <w:b/>
          <w:color w:val="272F35"/>
          <w:sz w:val="23"/>
          <w:szCs w:val="23"/>
          <w:lang w:eastAsia="en-GB"/>
        </w:rPr>
        <w:t xml:space="preserve">Children and Family Health Surrey </w:t>
      </w:r>
      <w:r>
        <w:rPr>
          <w:rFonts w:ascii="Calibri" w:eastAsia="Times New Roman" w:hAnsi="Calibri" w:cs="Calibri"/>
          <w:b/>
          <w:color w:val="272F35"/>
          <w:sz w:val="23"/>
          <w:szCs w:val="23"/>
          <w:lang w:eastAsia="en-GB"/>
        </w:rPr>
        <w:t xml:space="preserve">0-19 </w:t>
      </w:r>
      <w:r w:rsidRPr="00DE57A4">
        <w:rPr>
          <w:rFonts w:ascii="Calibri" w:eastAsia="Times New Roman" w:hAnsi="Calibri" w:cs="Calibri"/>
          <w:b/>
          <w:color w:val="272F35"/>
          <w:sz w:val="23"/>
          <w:szCs w:val="23"/>
          <w:lang w:eastAsia="en-GB"/>
        </w:rPr>
        <w:t>advice line:</w:t>
      </w:r>
      <w:r>
        <w:rPr>
          <w:rFonts w:ascii="Calibri" w:eastAsia="Times New Roman" w:hAnsi="Calibri" w:cs="Calibri"/>
          <w:color w:val="272F35"/>
          <w:sz w:val="23"/>
          <w:szCs w:val="23"/>
          <w:lang w:eastAsia="en-GB"/>
        </w:rPr>
        <w:t xml:space="preserve"> 01883 340922</w:t>
      </w:r>
    </w:p>
    <w:p w14:paraId="557F18F3" w14:textId="77777777" w:rsidR="00800C3E" w:rsidRDefault="00800C3E" w:rsidP="00A64565">
      <w:pPr>
        <w:shd w:val="clear" w:color="auto" w:fill="00B050"/>
        <w:rPr>
          <w:b/>
        </w:rPr>
      </w:pPr>
      <w:r w:rsidRPr="00A30AB4">
        <w:rPr>
          <w:b/>
        </w:rPr>
        <w:t>Domestic Abuse</w:t>
      </w:r>
      <w:r w:rsidR="00A64565">
        <w:rPr>
          <w:b/>
        </w:rPr>
        <w:t>:</w:t>
      </w:r>
    </w:p>
    <w:p w14:paraId="07ED0689" w14:textId="77777777" w:rsidR="000852F1" w:rsidRDefault="000852F1">
      <w:r>
        <w:t xml:space="preserve">If you are being frightened, hurt or abused by a partner or family member call: </w:t>
      </w:r>
    </w:p>
    <w:p w14:paraId="2B206A98" w14:textId="77777777" w:rsidR="000852F1" w:rsidRDefault="000852F1">
      <w:r w:rsidRPr="00A64565">
        <w:rPr>
          <w:b/>
        </w:rPr>
        <w:t>East Surrey Domestic Abuse Services:</w:t>
      </w:r>
      <w:r>
        <w:t xml:space="preserve"> 01737 771350 </w:t>
      </w:r>
    </w:p>
    <w:p w14:paraId="15A6253C" w14:textId="77777777" w:rsidR="000852F1" w:rsidRDefault="000852F1" w:rsidP="000852F1">
      <w:r w:rsidRPr="00A64565">
        <w:rPr>
          <w:b/>
        </w:rPr>
        <w:t xml:space="preserve">Surrey Domestic Abuse </w:t>
      </w:r>
      <w:r w:rsidR="00A64565" w:rsidRPr="00A64565">
        <w:rPr>
          <w:b/>
        </w:rPr>
        <w:t>Helpline:</w:t>
      </w:r>
      <w:r w:rsidRPr="00800C3E">
        <w:t xml:space="preserve"> 01483 776822</w:t>
      </w:r>
    </w:p>
    <w:p w14:paraId="21EF245F" w14:textId="77777777" w:rsidR="000852F1" w:rsidRDefault="000852F1">
      <w:r w:rsidRPr="00A64565">
        <w:rPr>
          <w:b/>
        </w:rPr>
        <w:t>24hr National Domestic Abuse Helpline:</w:t>
      </w:r>
      <w:r>
        <w:t xml:space="preserve"> 0808 2000 247 </w:t>
      </w:r>
    </w:p>
    <w:p w14:paraId="6E53257A" w14:textId="77777777" w:rsidR="00DE57A4" w:rsidRPr="008C5D41" w:rsidRDefault="000852F1">
      <w:pPr>
        <w:rPr>
          <w:b/>
          <w:color w:val="FF0000"/>
          <w:u w:val="single"/>
        </w:rPr>
      </w:pPr>
      <w:r w:rsidRPr="000852F1">
        <w:rPr>
          <w:b/>
          <w:color w:val="FF0000"/>
        </w:rPr>
        <w:t xml:space="preserve"> </w:t>
      </w:r>
      <w:r w:rsidR="00A64565">
        <w:rPr>
          <w:b/>
          <w:color w:val="FF0000"/>
          <w:u w:val="single"/>
        </w:rPr>
        <w:t>Domestic abuse is a crime. C</w:t>
      </w:r>
      <w:r w:rsidRPr="00A64565">
        <w:rPr>
          <w:b/>
          <w:color w:val="FF0000"/>
          <w:u w:val="single"/>
        </w:rPr>
        <w:t xml:space="preserve">all 999 if you feel your life is in immediate danger. </w:t>
      </w:r>
    </w:p>
    <w:p w14:paraId="06D1B8C7" w14:textId="77777777" w:rsidR="00B614BF" w:rsidRPr="0057685D" w:rsidRDefault="00B614BF" w:rsidP="00A64565">
      <w:pPr>
        <w:jc w:val="center"/>
        <w:rPr>
          <w:b/>
          <w:sz w:val="24"/>
          <w:szCs w:val="24"/>
        </w:rPr>
      </w:pPr>
      <w:r w:rsidRPr="0057685D">
        <w:rPr>
          <w:b/>
          <w:sz w:val="24"/>
          <w:szCs w:val="24"/>
        </w:rPr>
        <w:t xml:space="preserve">We would like to take this opportunity to wish you all a very Merry Christmas </w:t>
      </w:r>
      <w:r w:rsidR="0057685D">
        <w:rPr>
          <w:b/>
          <w:sz w:val="24"/>
          <w:szCs w:val="24"/>
        </w:rPr>
        <w:t xml:space="preserve">                </w:t>
      </w:r>
      <w:r w:rsidRPr="0057685D">
        <w:rPr>
          <w:b/>
          <w:sz w:val="24"/>
          <w:szCs w:val="24"/>
        </w:rPr>
        <w:t>and a happy new year</w:t>
      </w:r>
      <w:r w:rsidR="00A64565" w:rsidRPr="0057685D">
        <w:rPr>
          <w:b/>
          <w:sz w:val="24"/>
          <w:szCs w:val="24"/>
        </w:rPr>
        <w:t>!</w:t>
      </w:r>
    </w:p>
    <w:sectPr w:rsidR="00B614BF" w:rsidRPr="0057685D" w:rsidSect="00B614BF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118BD"/>
    <w:multiLevelType w:val="multilevel"/>
    <w:tmpl w:val="7B14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2D7AD2"/>
    <w:multiLevelType w:val="multilevel"/>
    <w:tmpl w:val="20B2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BF"/>
    <w:rsid w:val="000852F1"/>
    <w:rsid w:val="001F7CE0"/>
    <w:rsid w:val="0031025A"/>
    <w:rsid w:val="00523226"/>
    <w:rsid w:val="0057685D"/>
    <w:rsid w:val="005A41CA"/>
    <w:rsid w:val="006C34E9"/>
    <w:rsid w:val="00711C6C"/>
    <w:rsid w:val="00800C3E"/>
    <w:rsid w:val="00804525"/>
    <w:rsid w:val="00862C66"/>
    <w:rsid w:val="008A4AC5"/>
    <w:rsid w:val="008C5D41"/>
    <w:rsid w:val="009625EA"/>
    <w:rsid w:val="00A30AB4"/>
    <w:rsid w:val="00A64565"/>
    <w:rsid w:val="00A97D4B"/>
    <w:rsid w:val="00AC0A5A"/>
    <w:rsid w:val="00B614BF"/>
    <w:rsid w:val="00D31275"/>
    <w:rsid w:val="00D60E4A"/>
    <w:rsid w:val="00D83CC4"/>
    <w:rsid w:val="00DD2362"/>
    <w:rsid w:val="00DE57A4"/>
    <w:rsid w:val="00F3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E736"/>
  <w15:chartTrackingRefBased/>
  <w15:docId w15:val="{585DD9D7-A59C-44EB-986D-039A5155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C3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456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bp.nhs.uk/our-services/mental-health/safe-have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746457811784883DE9584877A54B9" ma:contentTypeVersion="12" ma:contentTypeDescription="Create a new document." ma:contentTypeScope="" ma:versionID="6e949cab43bfda4bf37dd483cd1dfe0d">
  <xsd:schema xmlns:xsd="http://www.w3.org/2001/XMLSchema" xmlns:xs="http://www.w3.org/2001/XMLSchema" xmlns:p="http://schemas.microsoft.com/office/2006/metadata/properties" xmlns:ns2="e79c3792-4bd0-4660-9590-d1379e33154a" xmlns:ns3="4c92c945-1d44-4c4c-b78c-417279ecdc95" targetNamespace="http://schemas.microsoft.com/office/2006/metadata/properties" ma:root="true" ma:fieldsID="73450ef0c7e3a5c85009119c0ff37e8c" ns2:_="" ns3:_="">
    <xsd:import namespace="e79c3792-4bd0-4660-9590-d1379e33154a"/>
    <xsd:import namespace="4c92c945-1d44-4c4c-b78c-417279ecd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c3792-4bd0-4660-9590-d1379e331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2c945-1d44-4c4c-b78c-417279ecd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24DDE-753B-4E32-8473-7AE91E84B8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40CE12-72BE-43E8-B487-A78DA9247026}"/>
</file>

<file path=customXml/itemProps3.xml><?xml version="1.0" encoding="utf-8"?>
<ds:datastoreItem xmlns:ds="http://schemas.openxmlformats.org/officeDocument/2006/customXml" ds:itemID="{7723D3FF-9D43-44CF-B869-9DF5916ABA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Liddle</dc:creator>
  <cp:keywords/>
  <dc:description/>
  <cp:lastModifiedBy>Rebecca Swain</cp:lastModifiedBy>
  <cp:revision>2</cp:revision>
  <dcterms:created xsi:type="dcterms:W3CDTF">2020-12-16T14:14:00Z</dcterms:created>
  <dcterms:modified xsi:type="dcterms:W3CDTF">2020-12-16T14:14:00Z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0x0101009FA746457811784883DE9584877A54B9</vt:lpwstr>
  </property>
</Properties>
</file>